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A2A" w:rsidRPr="00D83A2A" w:rsidRDefault="00D83A2A" w:rsidP="00BE67AA">
      <w:pPr>
        <w:spacing w:line="276" w:lineRule="auto"/>
        <w:ind w:left="-284" w:right="-284" w:firstLine="0"/>
        <w:rPr>
          <w:b/>
        </w:rPr>
      </w:pPr>
    </w:p>
    <w:p w:rsidR="00A15950" w:rsidRPr="00D83A2A" w:rsidRDefault="00CE4028" w:rsidP="00BE67AA">
      <w:pPr>
        <w:spacing w:line="276" w:lineRule="auto"/>
        <w:ind w:left="-284" w:right="-284" w:firstLine="0"/>
        <w:rPr>
          <w:b/>
        </w:rPr>
      </w:pPr>
      <w:r w:rsidRPr="00D83A2A">
        <w:rPr>
          <w:b/>
        </w:rPr>
        <w:t>EŞYA HUKUKU PRATİK ÇALIŞMA-2</w:t>
      </w:r>
    </w:p>
    <w:p w:rsidR="00CE4028" w:rsidRDefault="00CE4028" w:rsidP="00BE67AA">
      <w:pPr>
        <w:pStyle w:val="ListeParagraf"/>
        <w:numPr>
          <w:ilvl w:val="0"/>
          <w:numId w:val="2"/>
        </w:numPr>
        <w:spacing w:line="276" w:lineRule="auto"/>
        <w:ind w:left="-284" w:right="-284" w:firstLine="0"/>
      </w:pPr>
      <w:r>
        <w:t>Aşağıda verilen olayları, zilyetlik devrinin gerçekleşip gerçekleşmediği, gerçekleşmiş ise zilyetliğin devrinin hangi yola gerçekleştiği hususları bakımından değerlendiriniz.</w:t>
      </w:r>
    </w:p>
    <w:p w:rsidR="00CE4028" w:rsidRDefault="00CE4028" w:rsidP="00BE67AA">
      <w:pPr>
        <w:pStyle w:val="ListeParagraf"/>
        <w:numPr>
          <w:ilvl w:val="0"/>
          <w:numId w:val="1"/>
        </w:numPr>
        <w:spacing w:line="276" w:lineRule="auto"/>
        <w:ind w:left="-284" w:right="-284" w:firstLine="0"/>
      </w:pPr>
      <w:r>
        <w:t xml:space="preserve">A, S’den bedelini peşin ödemek suretiyle bir </w:t>
      </w:r>
      <w:proofErr w:type="spellStart"/>
      <w:r>
        <w:t>Xaomi</w:t>
      </w:r>
      <w:proofErr w:type="spellEnd"/>
      <w:r>
        <w:t xml:space="preserve"> robot süpürge satın almıştır ve S süpürgeyi A’ya teslim etmiştir.</w:t>
      </w:r>
    </w:p>
    <w:p w:rsidR="00CE4028" w:rsidRDefault="00CE4028" w:rsidP="00BE67AA">
      <w:pPr>
        <w:pStyle w:val="ListeParagraf"/>
        <w:numPr>
          <w:ilvl w:val="0"/>
          <w:numId w:val="1"/>
        </w:numPr>
        <w:spacing w:line="276" w:lineRule="auto"/>
        <w:ind w:left="-284" w:right="-284" w:firstLine="0"/>
      </w:pPr>
      <w:r>
        <w:t>S, otomobilini A’ya noterde satmış ve arabanın anahtarlarını teslim etmiştir.</w:t>
      </w:r>
    </w:p>
    <w:p w:rsidR="00CE4028" w:rsidRDefault="00CE4028" w:rsidP="00BE67AA">
      <w:pPr>
        <w:pStyle w:val="ListeParagraf"/>
        <w:numPr>
          <w:ilvl w:val="0"/>
          <w:numId w:val="1"/>
        </w:numPr>
        <w:spacing w:line="276" w:lineRule="auto"/>
        <w:ind w:left="-284" w:right="-284" w:firstLine="0"/>
      </w:pPr>
      <w:r>
        <w:t>B, C’nin kamp çadırını yaz tatilinde kullanmak için iki ay süreyle alır. İki ayın sonunda B, kamp çadırı hâlâ kendisinde iken C ile anlaşarak kamp çadırını satın almak istediğini söyler. Satış işlemi yapıldıktan sonra kamp çadırı B’de kalmaya devam eder.</w:t>
      </w:r>
    </w:p>
    <w:p w:rsidR="00CE4028" w:rsidRDefault="00CE4028" w:rsidP="00BE67AA">
      <w:pPr>
        <w:pStyle w:val="ListeParagraf"/>
        <w:numPr>
          <w:ilvl w:val="0"/>
          <w:numId w:val="1"/>
        </w:numPr>
        <w:spacing w:line="276" w:lineRule="auto"/>
        <w:ind w:left="-284" w:right="-284" w:firstLine="0"/>
      </w:pPr>
      <w:r>
        <w:t>D, köy kahvesinde otururken bahçesinde</w:t>
      </w:r>
      <w:r w:rsidR="000050B8">
        <w:t xml:space="preserve">n topladığı </w:t>
      </w:r>
      <w:r w:rsidR="00DE111A">
        <w:t xml:space="preserve">incirleri kuruttuğunu ve bahçede 20’şer kiloluk çuvallarda durduğunu </w:t>
      </w:r>
      <w:r w:rsidR="000050B8">
        <w:t xml:space="preserve">söyler. E de </w:t>
      </w:r>
      <w:r w:rsidR="00DE111A">
        <w:t xml:space="preserve">40 kilo incir </w:t>
      </w:r>
      <w:r w:rsidR="000050B8">
        <w:t xml:space="preserve">almak istediğini söyler. D, E’ye </w:t>
      </w:r>
      <w:r w:rsidR="00DE111A">
        <w:t>40 kilo incir</w:t>
      </w:r>
      <w:r w:rsidR="000050B8">
        <w:t xml:space="preserve"> satar ve istediği zaman gidip bahçeden teslim alabileceğini söyler.</w:t>
      </w:r>
    </w:p>
    <w:p w:rsidR="000050B8" w:rsidRDefault="000050B8" w:rsidP="00BE67AA">
      <w:pPr>
        <w:pStyle w:val="ListeParagraf"/>
        <w:numPr>
          <w:ilvl w:val="0"/>
          <w:numId w:val="1"/>
        </w:numPr>
        <w:spacing w:line="276" w:lineRule="auto"/>
        <w:ind w:left="-284" w:right="-284" w:firstLine="0"/>
      </w:pPr>
      <w:r>
        <w:t>F maliki olduğu motosikleti G’ye satar ancak F motosiklete ihtiyacı olduğunu ve bir süre daha kullanmak istediğini söyler. Bu sebeple F, G’den motosikleti kiralar.</w:t>
      </w:r>
    </w:p>
    <w:p w:rsidR="000050B8" w:rsidRDefault="000050B8" w:rsidP="00BE67AA">
      <w:pPr>
        <w:pStyle w:val="ListeParagraf"/>
        <w:numPr>
          <w:ilvl w:val="0"/>
          <w:numId w:val="1"/>
        </w:numPr>
        <w:spacing w:line="276" w:lineRule="auto"/>
        <w:ind w:left="-284" w:right="-284" w:firstLine="0"/>
      </w:pPr>
      <w:r>
        <w:t xml:space="preserve">Avukat H, </w:t>
      </w:r>
      <w:proofErr w:type="spellStart"/>
      <w:r>
        <w:t>Dardakalanlarbank’tan</w:t>
      </w:r>
      <w:proofErr w:type="spellEnd"/>
      <w:r>
        <w:t xml:space="preserve"> kredi alabilmek için, avukatlık ofisinin mobilyalarını teminat olarak göstermek ister. Ancak H ofiste çalışmaya devam edebilmek için mobilyaları teslim etmek istemez. Bu sebeple de H, </w:t>
      </w:r>
      <w:proofErr w:type="spellStart"/>
      <w:r>
        <w:t>Dardakalanlarbank</w:t>
      </w:r>
      <w:proofErr w:type="spellEnd"/>
      <w:r>
        <w:t xml:space="preserve"> ile satış sözleşmesi yapar ve bu sözleşmede satış bedeli olarak gösterilen tutar, aynı zamanda bankadan alınan kredi tutarı ile aynıdır. Daha sonra H, ofis mobilyalarını bankadan kiralar.</w:t>
      </w:r>
    </w:p>
    <w:p w:rsidR="000050B8" w:rsidRDefault="00D83A2A" w:rsidP="00BE67AA">
      <w:pPr>
        <w:pStyle w:val="ListeParagraf"/>
        <w:numPr>
          <w:ilvl w:val="0"/>
          <w:numId w:val="1"/>
        </w:numPr>
        <w:spacing w:line="276" w:lineRule="auto"/>
        <w:ind w:left="-284" w:right="-284" w:firstLine="0"/>
      </w:pPr>
      <w:r>
        <w:t>Bir üniversitede hoca olan J, maliki olduğu bisikletini, yurtdışına bir çalışma için gittiği süre boyunca kullanması için bedelsiz olarak arkadaşı K’ye bırakır. Ancak K, bisikletin zinciri koptuğu için bisikleti kullanamaz ve tamir için tamirciye bırakır. Tamir sonrası tamir parasını öder ve artık kar yağmaya başladığı için bisikleti kullanamaz, bisikleti evinin balkonuna koyar. J yurtdışından dönünce bisikleti A’ya satar ve A’ya bisikleti K’den alabileceğini söyler ve bu hususu K’ye söyler. Bisikleti teslim almak için K’ye başvuran A’ya, K tamir parasını kimin ödeyeceğini J ile aralarında halletmelerini söyler ve bisikleti iade etmez.</w:t>
      </w:r>
    </w:p>
    <w:p w:rsidR="00DA0501" w:rsidRDefault="00DA0501" w:rsidP="00DA0501">
      <w:pPr>
        <w:pStyle w:val="ListeParagraf"/>
        <w:spacing w:line="276" w:lineRule="auto"/>
        <w:ind w:left="-284" w:right="-284" w:firstLine="0"/>
      </w:pPr>
    </w:p>
    <w:p w:rsidR="00DA0501" w:rsidRDefault="00DA0501" w:rsidP="00DA0501">
      <w:pPr>
        <w:pStyle w:val="ListeParagraf"/>
        <w:numPr>
          <w:ilvl w:val="0"/>
          <w:numId w:val="2"/>
        </w:numPr>
        <w:spacing w:line="276" w:lineRule="auto"/>
        <w:ind w:left="-284" w:right="-284" w:firstLine="0"/>
      </w:pPr>
      <w:r>
        <w:t xml:space="preserve">C bir hukuk fakültesinde öğrencidir. C ders notlarını şahsî dizüstü bilgisayarında tutmak amacıyla bilgisayarını fakülteye getirmiştir. Öğle arasında yemekhaneye gitmiş, bilgisayarı ise oturduğu masanın altına yerleştirmiştir. Bu esnada bilgisayar, mühendislik fakültesinde öğrenci olan ve ikinci el bilgisayar tamiri yapıp satan dükkânın da sahibi olan D tarafından çalınır. D, 1 ay sonra bilgisayarı dükkânda satmaya başlar. Bilgisayara ihtiyacı olan E bu bilgisayarı 2000 TL’ye satın alır. Bilgisayarın klavyesinde bozuk olup basılmayan harfler mevcut olduğu için yeni bir klavye satın almış; bilgisayarın eskiyen bataryasının yerine yeni bir batarya almış ve daha iyi oyun oynamak için yeni bir ekran kartı ve RAM almıştır. Aradan 4 ay geçince, C fakülteden bir arkadaşının evine gider ve o esnada arkadaşının ev arkadaşı olan E’nin elinde bilgisayarını görür. Bilgisayarın çalınan bilgisayarı olduğunu anlar. </w:t>
      </w:r>
    </w:p>
    <w:p w:rsidR="00DA0501" w:rsidRDefault="00DA0501" w:rsidP="00DA0501">
      <w:pPr>
        <w:pStyle w:val="ListeParagraf"/>
        <w:numPr>
          <w:ilvl w:val="0"/>
          <w:numId w:val="5"/>
        </w:numPr>
        <w:spacing w:line="276" w:lineRule="auto"/>
        <w:ind w:right="-284"/>
      </w:pPr>
      <w:r>
        <w:t>E bilgisayarın mülkiyetini kazanmış mıdır?</w:t>
      </w:r>
    </w:p>
    <w:p w:rsidR="00DA0501" w:rsidRDefault="00DA0501" w:rsidP="00DA0501">
      <w:pPr>
        <w:pStyle w:val="ListeParagraf"/>
        <w:numPr>
          <w:ilvl w:val="0"/>
          <w:numId w:val="5"/>
        </w:numPr>
        <w:spacing w:line="276" w:lineRule="auto"/>
        <w:ind w:right="-284"/>
      </w:pPr>
      <w:r>
        <w:t>C, E’nin elinde bilgisayarı gördüğü an hemen zorla bilgisayarı E’den almak istemiştir. Bu durumda E ne yapabilir?</w:t>
      </w:r>
    </w:p>
    <w:p w:rsidR="00DA0501" w:rsidRDefault="00DA0501" w:rsidP="00DA0501">
      <w:pPr>
        <w:pStyle w:val="ListeParagraf"/>
        <w:numPr>
          <w:ilvl w:val="0"/>
          <w:numId w:val="5"/>
        </w:numPr>
        <w:spacing w:line="276" w:lineRule="auto"/>
        <w:ind w:right="-284"/>
      </w:pPr>
      <w:r>
        <w:t>C E’ye karşı taşınır davası açabilir mi? E de bilgisayar için yaptığı masrafları isteyebilir mi?</w:t>
      </w:r>
      <w:bookmarkStart w:id="0" w:name="_GoBack"/>
      <w:bookmarkEnd w:id="0"/>
    </w:p>
    <w:p w:rsidR="00E5088A" w:rsidRDefault="00E5088A" w:rsidP="00BE67AA">
      <w:pPr>
        <w:pStyle w:val="ListeParagraf"/>
        <w:spacing w:line="276" w:lineRule="auto"/>
        <w:ind w:left="-284" w:right="-284" w:firstLine="0"/>
      </w:pPr>
    </w:p>
    <w:p w:rsidR="00E5088A" w:rsidRDefault="000D2438" w:rsidP="00BE67AA">
      <w:pPr>
        <w:pStyle w:val="ListeParagraf"/>
        <w:numPr>
          <w:ilvl w:val="0"/>
          <w:numId w:val="2"/>
        </w:numPr>
        <w:spacing w:line="276" w:lineRule="auto"/>
        <w:ind w:left="-284" w:right="-284" w:firstLine="0"/>
      </w:pPr>
      <w:r>
        <w:t>A, arkadaşı B</w:t>
      </w:r>
      <w:r>
        <w:t xml:space="preserve">’ye ait otomobilin anahtarının kopyasını gizlice yaptırmış ve </w:t>
      </w:r>
      <w:r>
        <w:t>B</w:t>
      </w:r>
      <w:r>
        <w:t xml:space="preserve"> yurt dışında iken otomobili kullanmıştır. </w:t>
      </w:r>
      <w:r w:rsidR="00272000">
        <w:t xml:space="preserve">Bu esnada otomobilin kırık olan camını 1000 </w:t>
      </w:r>
      <w:proofErr w:type="gramStart"/>
      <w:r w:rsidR="00272000">
        <w:t>TL’ye  yaptırmış</w:t>
      </w:r>
      <w:proofErr w:type="gramEnd"/>
      <w:r w:rsidR="00272000">
        <w:t xml:space="preserve">; eskiyen koltuk kılıflarını 3000 TL’ye yaptırmış; otomobile 5000 TL değerinde cam tavan yaptırmıştır. Ayrıca otomobili bir organizasyon şirketine kiraya vermiş ve bu işten 4000 TL gelir elde etmiştir. </w:t>
      </w:r>
      <w:r>
        <w:t xml:space="preserve">Yurt dışından dönen </w:t>
      </w:r>
      <w:r w:rsidR="00272000">
        <w:t>B</w:t>
      </w:r>
      <w:r>
        <w:t xml:space="preserve"> otomobilin iadesi için dava açmıştır.</w:t>
      </w:r>
      <w:r w:rsidR="00272000">
        <w:t xml:space="preserve"> </w:t>
      </w:r>
    </w:p>
    <w:p w:rsidR="00272000" w:rsidRDefault="00272000" w:rsidP="00BE67AA">
      <w:pPr>
        <w:pStyle w:val="ListeParagraf"/>
        <w:numPr>
          <w:ilvl w:val="0"/>
          <w:numId w:val="4"/>
        </w:numPr>
        <w:spacing w:line="276" w:lineRule="auto"/>
        <w:ind w:left="-284" w:right="-284" w:firstLine="0"/>
      </w:pPr>
      <w:r>
        <w:t>B hangi dava ile A’dan arabanın iadesini ister?</w:t>
      </w:r>
      <w:r w:rsidR="003F7F40">
        <w:t xml:space="preserve"> B neyi ispat etmelidir? A’nın savunması ne olabilir?</w:t>
      </w:r>
    </w:p>
    <w:p w:rsidR="003F7F40" w:rsidRDefault="003F7F40" w:rsidP="00BE67AA">
      <w:pPr>
        <w:pStyle w:val="ListeParagraf"/>
        <w:numPr>
          <w:ilvl w:val="0"/>
          <w:numId w:val="4"/>
        </w:numPr>
        <w:spacing w:line="276" w:lineRule="auto"/>
        <w:ind w:left="-284" w:right="-284" w:firstLine="0"/>
      </w:pPr>
      <w:r>
        <w:t>A, B’den otomobil için yaptığı masrafları isteyebilir mi?</w:t>
      </w:r>
    </w:p>
    <w:p w:rsidR="003F7F40" w:rsidRDefault="003F7F40" w:rsidP="00BE67AA">
      <w:pPr>
        <w:pStyle w:val="ListeParagraf"/>
        <w:numPr>
          <w:ilvl w:val="0"/>
          <w:numId w:val="4"/>
        </w:numPr>
        <w:spacing w:line="276" w:lineRule="auto"/>
        <w:ind w:left="-284" w:right="-284" w:firstLine="0"/>
      </w:pPr>
      <w:r>
        <w:t>A otomobilden elde ettiği gelirin iadesini isteyebilir mi?</w:t>
      </w:r>
    </w:p>
    <w:sectPr w:rsidR="003F7F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4C6020"/>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15017CFF"/>
    <w:multiLevelType w:val="hybridMultilevel"/>
    <w:tmpl w:val="C8922C5A"/>
    <w:lvl w:ilvl="0" w:tplc="DE90CE5E">
      <w:start w:val="1"/>
      <w:numFmt w:val="upperRoman"/>
      <w:lvlText w:val="%1."/>
      <w:lvlJc w:val="left"/>
      <w:pPr>
        <w:ind w:left="436" w:hanging="720"/>
      </w:pPr>
      <w:rPr>
        <w:rFonts w:hint="default"/>
        <w:b/>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2">
    <w:nsid w:val="2AA70E1E"/>
    <w:multiLevelType w:val="hybridMultilevel"/>
    <w:tmpl w:val="C9A8A8A6"/>
    <w:lvl w:ilvl="0" w:tplc="21840A0C">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3">
    <w:nsid w:val="5AC16712"/>
    <w:multiLevelType w:val="hybridMultilevel"/>
    <w:tmpl w:val="1656449A"/>
    <w:lvl w:ilvl="0" w:tplc="1450C768">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7DAA24F5"/>
    <w:multiLevelType w:val="hybridMultilevel"/>
    <w:tmpl w:val="1F545552"/>
    <w:lvl w:ilvl="0" w:tplc="36388B4A">
      <w:start w:val="1"/>
      <w:numFmt w:val="decimal"/>
      <w:lvlText w:val="%1."/>
      <w:lvlJc w:val="left"/>
      <w:pPr>
        <w:ind w:left="796" w:hanging="360"/>
      </w:pPr>
      <w:rPr>
        <w:rFonts w:hint="default"/>
      </w:rPr>
    </w:lvl>
    <w:lvl w:ilvl="1" w:tplc="041F0019" w:tentative="1">
      <w:start w:val="1"/>
      <w:numFmt w:val="lowerLetter"/>
      <w:lvlText w:val="%2."/>
      <w:lvlJc w:val="left"/>
      <w:pPr>
        <w:ind w:left="1516" w:hanging="360"/>
      </w:pPr>
    </w:lvl>
    <w:lvl w:ilvl="2" w:tplc="041F001B" w:tentative="1">
      <w:start w:val="1"/>
      <w:numFmt w:val="lowerRoman"/>
      <w:lvlText w:val="%3."/>
      <w:lvlJc w:val="right"/>
      <w:pPr>
        <w:ind w:left="2236" w:hanging="180"/>
      </w:pPr>
    </w:lvl>
    <w:lvl w:ilvl="3" w:tplc="041F000F" w:tentative="1">
      <w:start w:val="1"/>
      <w:numFmt w:val="decimal"/>
      <w:lvlText w:val="%4."/>
      <w:lvlJc w:val="left"/>
      <w:pPr>
        <w:ind w:left="2956" w:hanging="360"/>
      </w:pPr>
    </w:lvl>
    <w:lvl w:ilvl="4" w:tplc="041F0019" w:tentative="1">
      <w:start w:val="1"/>
      <w:numFmt w:val="lowerLetter"/>
      <w:lvlText w:val="%5."/>
      <w:lvlJc w:val="left"/>
      <w:pPr>
        <w:ind w:left="3676" w:hanging="360"/>
      </w:pPr>
    </w:lvl>
    <w:lvl w:ilvl="5" w:tplc="041F001B" w:tentative="1">
      <w:start w:val="1"/>
      <w:numFmt w:val="lowerRoman"/>
      <w:lvlText w:val="%6."/>
      <w:lvlJc w:val="right"/>
      <w:pPr>
        <w:ind w:left="4396" w:hanging="180"/>
      </w:pPr>
    </w:lvl>
    <w:lvl w:ilvl="6" w:tplc="041F000F" w:tentative="1">
      <w:start w:val="1"/>
      <w:numFmt w:val="decimal"/>
      <w:lvlText w:val="%7."/>
      <w:lvlJc w:val="left"/>
      <w:pPr>
        <w:ind w:left="5116" w:hanging="360"/>
      </w:pPr>
    </w:lvl>
    <w:lvl w:ilvl="7" w:tplc="041F0019" w:tentative="1">
      <w:start w:val="1"/>
      <w:numFmt w:val="lowerLetter"/>
      <w:lvlText w:val="%8."/>
      <w:lvlJc w:val="left"/>
      <w:pPr>
        <w:ind w:left="5836" w:hanging="360"/>
      </w:pPr>
    </w:lvl>
    <w:lvl w:ilvl="8" w:tplc="041F001B" w:tentative="1">
      <w:start w:val="1"/>
      <w:numFmt w:val="lowerRoman"/>
      <w:lvlText w:val="%9."/>
      <w:lvlJc w:val="right"/>
      <w:pPr>
        <w:ind w:left="6556"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812"/>
    <w:rsid w:val="000050B8"/>
    <w:rsid w:val="00016676"/>
    <w:rsid w:val="000D2438"/>
    <w:rsid w:val="00272000"/>
    <w:rsid w:val="003F7F40"/>
    <w:rsid w:val="00447812"/>
    <w:rsid w:val="0092782A"/>
    <w:rsid w:val="00957B75"/>
    <w:rsid w:val="00A15950"/>
    <w:rsid w:val="00BE67AA"/>
    <w:rsid w:val="00CE4028"/>
    <w:rsid w:val="00D077E5"/>
    <w:rsid w:val="00D83A2A"/>
    <w:rsid w:val="00DA0501"/>
    <w:rsid w:val="00DE111A"/>
    <w:rsid w:val="00E5088A"/>
    <w:rsid w:val="00EB5847"/>
    <w:rsid w:val="00F62885"/>
    <w:rsid w:val="00FB0B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before="100" w:beforeAutospacing="1" w:after="100" w:afterAutospacing="1"/>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957B75"/>
    <w:pPr>
      <w:keepNext/>
      <w:keepLines/>
      <w:spacing w:before="40" w:beforeAutospacing="0" w:afterAutospacing="0" w:line="360" w:lineRule="auto"/>
      <w:outlineLvl w:val="2"/>
    </w:pPr>
    <w:rPr>
      <w:rFonts w:eastAsiaTheme="majorEastAsia" w:cstheme="majorBidi"/>
      <w:b/>
    </w:rPr>
  </w:style>
  <w:style w:type="paragraph" w:styleId="Balk5">
    <w:name w:val="heading 5"/>
    <w:basedOn w:val="Normal"/>
    <w:next w:val="Normal"/>
    <w:link w:val="Balk5Char"/>
    <w:uiPriority w:val="9"/>
    <w:semiHidden/>
    <w:unhideWhenUsed/>
    <w:qFormat/>
    <w:rsid w:val="00957B75"/>
    <w:pPr>
      <w:keepNext/>
      <w:keepLines/>
      <w:spacing w:before="200" w:beforeAutospacing="0" w:afterAutospacing="0" w:line="360" w:lineRule="auto"/>
      <w:outlineLvl w:val="4"/>
    </w:pPr>
    <w:rPr>
      <w:rFonts w:eastAsiaTheme="majorEastAsia" w:cstheme="majorBidi"/>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semiHidden/>
    <w:rsid w:val="00957B75"/>
    <w:rPr>
      <w:rFonts w:eastAsiaTheme="majorEastAsia" w:cstheme="majorBidi"/>
      <w:i/>
    </w:rPr>
  </w:style>
  <w:style w:type="character" w:customStyle="1" w:styleId="Balk3Char">
    <w:name w:val="Başlık 3 Char"/>
    <w:basedOn w:val="VarsaylanParagrafYazTipi"/>
    <w:link w:val="Balk3"/>
    <w:uiPriority w:val="9"/>
    <w:rsid w:val="00957B75"/>
    <w:rPr>
      <w:rFonts w:eastAsiaTheme="majorEastAsia" w:cstheme="majorBidi"/>
      <w:b/>
      <w:szCs w:val="24"/>
    </w:rPr>
  </w:style>
  <w:style w:type="paragraph" w:styleId="ListeParagraf">
    <w:name w:val="List Paragraph"/>
    <w:basedOn w:val="Normal"/>
    <w:uiPriority w:val="34"/>
    <w:qFormat/>
    <w:rsid w:val="00CE4028"/>
    <w:pPr>
      <w:ind w:left="720"/>
      <w:contextualSpacing/>
    </w:pPr>
  </w:style>
  <w:style w:type="paragraph" w:styleId="ListeMaddemi">
    <w:name w:val="List Bullet"/>
    <w:basedOn w:val="Normal"/>
    <w:uiPriority w:val="99"/>
    <w:unhideWhenUsed/>
    <w:rsid w:val="00272000"/>
    <w:pPr>
      <w:numPr>
        <w:numId w:val="3"/>
      </w:numPr>
      <w:contextualSpacing/>
    </w:pPr>
  </w:style>
  <w:style w:type="paragraph" w:styleId="NormalWeb">
    <w:name w:val="Normal (Web)"/>
    <w:basedOn w:val="Normal"/>
    <w:uiPriority w:val="99"/>
    <w:semiHidden/>
    <w:unhideWhenUsed/>
    <w:rsid w:val="00BE67AA"/>
    <w:pPr>
      <w:ind w:firstLine="0"/>
      <w:jc w:val="left"/>
    </w:pPr>
    <w:rPr>
      <w:rFonts w:eastAsia="Times New Roman"/>
      <w:lang w:eastAsia="tr-TR"/>
    </w:rPr>
  </w:style>
  <w:style w:type="character" w:styleId="Kpr">
    <w:name w:val="Hyperlink"/>
    <w:basedOn w:val="VarsaylanParagrafYazTipi"/>
    <w:uiPriority w:val="99"/>
    <w:semiHidden/>
    <w:unhideWhenUsed/>
    <w:rsid w:val="00BE67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before="100" w:beforeAutospacing="1" w:after="100" w:afterAutospacing="1"/>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957B75"/>
    <w:pPr>
      <w:keepNext/>
      <w:keepLines/>
      <w:spacing w:before="40" w:beforeAutospacing="0" w:afterAutospacing="0" w:line="360" w:lineRule="auto"/>
      <w:outlineLvl w:val="2"/>
    </w:pPr>
    <w:rPr>
      <w:rFonts w:eastAsiaTheme="majorEastAsia" w:cstheme="majorBidi"/>
      <w:b/>
    </w:rPr>
  </w:style>
  <w:style w:type="paragraph" w:styleId="Balk5">
    <w:name w:val="heading 5"/>
    <w:basedOn w:val="Normal"/>
    <w:next w:val="Normal"/>
    <w:link w:val="Balk5Char"/>
    <w:uiPriority w:val="9"/>
    <w:semiHidden/>
    <w:unhideWhenUsed/>
    <w:qFormat/>
    <w:rsid w:val="00957B75"/>
    <w:pPr>
      <w:keepNext/>
      <w:keepLines/>
      <w:spacing w:before="200" w:beforeAutospacing="0" w:afterAutospacing="0" w:line="360" w:lineRule="auto"/>
      <w:outlineLvl w:val="4"/>
    </w:pPr>
    <w:rPr>
      <w:rFonts w:eastAsiaTheme="majorEastAsia" w:cstheme="majorBidi"/>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semiHidden/>
    <w:rsid w:val="00957B75"/>
    <w:rPr>
      <w:rFonts w:eastAsiaTheme="majorEastAsia" w:cstheme="majorBidi"/>
      <w:i/>
    </w:rPr>
  </w:style>
  <w:style w:type="character" w:customStyle="1" w:styleId="Balk3Char">
    <w:name w:val="Başlık 3 Char"/>
    <w:basedOn w:val="VarsaylanParagrafYazTipi"/>
    <w:link w:val="Balk3"/>
    <w:uiPriority w:val="9"/>
    <w:rsid w:val="00957B75"/>
    <w:rPr>
      <w:rFonts w:eastAsiaTheme="majorEastAsia" w:cstheme="majorBidi"/>
      <w:b/>
      <w:szCs w:val="24"/>
    </w:rPr>
  </w:style>
  <w:style w:type="paragraph" w:styleId="ListeParagraf">
    <w:name w:val="List Paragraph"/>
    <w:basedOn w:val="Normal"/>
    <w:uiPriority w:val="34"/>
    <w:qFormat/>
    <w:rsid w:val="00CE4028"/>
    <w:pPr>
      <w:ind w:left="720"/>
      <w:contextualSpacing/>
    </w:pPr>
  </w:style>
  <w:style w:type="paragraph" w:styleId="ListeMaddemi">
    <w:name w:val="List Bullet"/>
    <w:basedOn w:val="Normal"/>
    <w:uiPriority w:val="99"/>
    <w:unhideWhenUsed/>
    <w:rsid w:val="00272000"/>
    <w:pPr>
      <w:numPr>
        <w:numId w:val="3"/>
      </w:numPr>
      <w:contextualSpacing/>
    </w:pPr>
  </w:style>
  <w:style w:type="paragraph" w:styleId="NormalWeb">
    <w:name w:val="Normal (Web)"/>
    <w:basedOn w:val="Normal"/>
    <w:uiPriority w:val="99"/>
    <w:semiHidden/>
    <w:unhideWhenUsed/>
    <w:rsid w:val="00BE67AA"/>
    <w:pPr>
      <w:ind w:firstLine="0"/>
      <w:jc w:val="left"/>
    </w:pPr>
    <w:rPr>
      <w:rFonts w:eastAsia="Times New Roman"/>
      <w:lang w:eastAsia="tr-TR"/>
    </w:rPr>
  </w:style>
  <w:style w:type="character" w:styleId="Kpr">
    <w:name w:val="Hyperlink"/>
    <w:basedOn w:val="VarsaylanParagrafYazTipi"/>
    <w:uiPriority w:val="99"/>
    <w:semiHidden/>
    <w:unhideWhenUsed/>
    <w:rsid w:val="00BE67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07656">
      <w:bodyDiv w:val="1"/>
      <w:marLeft w:val="0"/>
      <w:marRight w:val="0"/>
      <w:marTop w:val="0"/>
      <w:marBottom w:val="0"/>
      <w:divBdr>
        <w:top w:val="none" w:sz="0" w:space="0" w:color="auto"/>
        <w:left w:val="none" w:sz="0" w:space="0" w:color="auto"/>
        <w:bottom w:val="none" w:sz="0" w:space="0" w:color="auto"/>
        <w:right w:val="none" w:sz="0" w:space="0" w:color="auto"/>
      </w:divBdr>
      <w:divsChild>
        <w:div w:id="2059475335">
          <w:marLeft w:val="0"/>
          <w:marRight w:val="0"/>
          <w:marTop w:val="0"/>
          <w:marBottom w:val="0"/>
          <w:divBdr>
            <w:top w:val="none" w:sz="0" w:space="0" w:color="auto"/>
            <w:left w:val="none" w:sz="0" w:space="0" w:color="auto"/>
            <w:bottom w:val="none" w:sz="0" w:space="0" w:color="auto"/>
            <w:right w:val="none" w:sz="0" w:space="0" w:color="auto"/>
          </w:divBdr>
        </w:div>
      </w:divsChild>
    </w:div>
    <w:div w:id="204232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5F042-8EDF-4903-B424-86E5ECFB9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2277</TotalTime>
  <Pages>2</Pages>
  <Words>593</Words>
  <Characters>3384</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Hilâl</dc:creator>
  <cp:keywords/>
  <dc:description/>
  <cp:lastModifiedBy>Hilâl</cp:lastModifiedBy>
  <cp:revision>6</cp:revision>
  <dcterms:created xsi:type="dcterms:W3CDTF">2020-11-15T19:10:00Z</dcterms:created>
  <dcterms:modified xsi:type="dcterms:W3CDTF">2020-11-17T12:38:00Z</dcterms:modified>
</cp:coreProperties>
</file>