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FEC" w:rsidRDefault="00A93FEC" w:rsidP="003A6201">
      <w:pPr>
        <w:jc w:val="both"/>
        <w:rPr>
          <w:b/>
          <w:sz w:val="20"/>
          <w:szCs w:val="20"/>
        </w:rPr>
      </w:pPr>
    </w:p>
    <w:p w:rsidR="00A93FEC" w:rsidRDefault="00A93FEC" w:rsidP="003A6201">
      <w:pPr>
        <w:jc w:val="both"/>
        <w:rPr>
          <w:b/>
          <w:sz w:val="20"/>
          <w:szCs w:val="20"/>
        </w:rPr>
      </w:pPr>
      <w:r>
        <w:rPr>
          <w:b/>
          <w:sz w:val="20"/>
          <w:szCs w:val="20"/>
        </w:rPr>
        <w:t>PRATİK ÇALIŞMA II</w:t>
      </w:r>
    </w:p>
    <w:p w:rsidR="00A93FEC" w:rsidRDefault="00A93FEC" w:rsidP="003A6201">
      <w:pPr>
        <w:jc w:val="both"/>
        <w:rPr>
          <w:b/>
          <w:sz w:val="20"/>
          <w:szCs w:val="20"/>
        </w:rPr>
      </w:pPr>
    </w:p>
    <w:p w:rsidR="00246260" w:rsidRPr="00A93FEC" w:rsidRDefault="003432BB" w:rsidP="003A6201">
      <w:pPr>
        <w:jc w:val="both"/>
        <w:rPr>
          <w:b/>
          <w:sz w:val="20"/>
          <w:szCs w:val="20"/>
        </w:rPr>
      </w:pPr>
      <w:r w:rsidRPr="00A85C74">
        <w:rPr>
          <w:b/>
          <w:sz w:val="20"/>
          <w:szCs w:val="20"/>
        </w:rPr>
        <w:t xml:space="preserve">OLAY </w:t>
      </w:r>
      <w:r w:rsidR="00AE7746" w:rsidRPr="00A85C74">
        <w:rPr>
          <w:b/>
          <w:sz w:val="20"/>
          <w:szCs w:val="20"/>
        </w:rPr>
        <w:t>I</w:t>
      </w:r>
      <w:r w:rsidR="00A93FEC">
        <w:rPr>
          <w:b/>
          <w:sz w:val="20"/>
          <w:szCs w:val="20"/>
        </w:rPr>
        <w:t xml:space="preserve">: </w:t>
      </w:r>
      <w:r w:rsidR="009D7A02" w:rsidRPr="00A85C74">
        <w:rPr>
          <w:sz w:val="20"/>
          <w:szCs w:val="20"/>
        </w:rPr>
        <w:t>Kayseri’de özel bir firmada yönetici olarak işe başlayacak olan Nevşehirli</w:t>
      </w:r>
      <w:r w:rsidR="00246260" w:rsidRPr="00A85C74">
        <w:rPr>
          <w:sz w:val="20"/>
          <w:szCs w:val="20"/>
        </w:rPr>
        <w:t xml:space="preserve"> Ayşe, </w:t>
      </w:r>
      <w:r w:rsidR="009D7A02" w:rsidRPr="00A85C74">
        <w:rPr>
          <w:sz w:val="20"/>
          <w:szCs w:val="20"/>
        </w:rPr>
        <w:t>işyerinin yakınında bir ev kiralamak ister. Aysel</w:t>
      </w:r>
      <w:r w:rsidR="005D2B48" w:rsidRPr="00A85C74">
        <w:rPr>
          <w:sz w:val="20"/>
          <w:szCs w:val="20"/>
        </w:rPr>
        <w:t xml:space="preserve">’in </w:t>
      </w:r>
      <w:r w:rsidR="009D7A02" w:rsidRPr="00A85C74">
        <w:rPr>
          <w:sz w:val="20"/>
          <w:szCs w:val="20"/>
        </w:rPr>
        <w:t xml:space="preserve">evinin tam </w:t>
      </w:r>
      <w:r w:rsidR="00891C8F" w:rsidRPr="00A85C74">
        <w:rPr>
          <w:sz w:val="20"/>
          <w:szCs w:val="20"/>
        </w:rPr>
        <w:t>istediği özellikte</w:t>
      </w:r>
      <w:r w:rsidR="009D7A02" w:rsidRPr="00A85C74">
        <w:rPr>
          <w:sz w:val="20"/>
          <w:szCs w:val="20"/>
        </w:rPr>
        <w:t xml:space="preserve"> olduğunu düşünen Ayşe, Aysel</w:t>
      </w:r>
      <w:r w:rsidR="005D2B48" w:rsidRPr="00A85C74">
        <w:rPr>
          <w:sz w:val="20"/>
          <w:szCs w:val="20"/>
        </w:rPr>
        <w:t>’le</w:t>
      </w:r>
      <w:r w:rsidR="009D7A02" w:rsidRPr="00A85C74">
        <w:rPr>
          <w:sz w:val="20"/>
          <w:szCs w:val="20"/>
        </w:rPr>
        <w:t xml:space="preserve"> irtibata geçer ve taraflar aralarında </w:t>
      </w:r>
      <w:r w:rsidR="005D2B48" w:rsidRPr="00A85C74">
        <w:rPr>
          <w:sz w:val="20"/>
          <w:szCs w:val="20"/>
        </w:rPr>
        <w:t>10.10.2018 tarihinde bir sözleşme akdeder. Sözleşmeye göre, Ayşe, Aysel’in evinde oturduğu sürece Aysel ona</w:t>
      </w:r>
      <w:r w:rsidR="00E2146B" w:rsidRPr="00A85C74">
        <w:rPr>
          <w:sz w:val="20"/>
          <w:szCs w:val="20"/>
        </w:rPr>
        <w:t xml:space="preserve"> hafta içi her gün</w:t>
      </w:r>
      <w:r w:rsidR="005D2B48" w:rsidRPr="00A85C74">
        <w:rPr>
          <w:sz w:val="20"/>
          <w:szCs w:val="20"/>
        </w:rPr>
        <w:t xml:space="preserve"> akşam yemeği verecek</w:t>
      </w:r>
      <w:r w:rsidR="008C07DD">
        <w:rPr>
          <w:sz w:val="20"/>
          <w:szCs w:val="20"/>
        </w:rPr>
        <w:t xml:space="preserve"> </w:t>
      </w:r>
      <w:r w:rsidR="005D2B48" w:rsidRPr="00A85C74">
        <w:rPr>
          <w:sz w:val="20"/>
          <w:szCs w:val="20"/>
        </w:rPr>
        <w:t xml:space="preserve">ve her </w:t>
      </w:r>
      <w:r w:rsidR="00E2146B" w:rsidRPr="00A85C74">
        <w:rPr>
          <w:sz w:val="20"/>
          <w:szCs w:val="20"/>
        </w:rPr>
        <w:t>pazar</w:t>
      </w:r>
      <w:r w:rsidR="005D2B48" w:rsidRPr="00A85C74">
        <w:rPr>
          <w:sz w:val="20"/>
          <w:szCs w:val="20"/>
        </w:rPr>
        <w:t xml:space="preserve"> Ayşe’nin çamaşırlarını </w:t>
      </w:r>
      <w:r w:rsidR="00891C8F" w:rsidRPr="00A85C74">
        <w:rPr>
          <w:sz w:val="20"/>
          <w:szCs w:val="20"/>
        </w:rPr>
        <w:t>ütüleyecektir</w:t>
      </w:r>
      <w:r w:rsidR="005D2B48" w:rsidRPr="00A85C74">
        <w:rPr>
          <w:sz w:val="20"/>
          <w:szCs w:val="20"/>
        </w:rPr>
        <w:t>. Ayşe ise tüm bunların karşılığında Aysel’e 1</w:t>
      </w:r>
      <w:r w:rsidR="00891C8F" w:rsidRPr="00A85C74">
        <w:rPr>
          <w:sz w:val="20"/>
          <w:szCs w:val="20"/>
        </w:rPr>
        <w:t>5</w:t>
      </w:r>
      <w:r w:rsidR="005D2B48" w:rsidRPr="00A85C74">
        <w:rPr>
          <w:sz w:val="20"/>
          <w:szCs w:val="20"/>
        </w:rPr>
        <w:t>00</w:t>
      </w:r>
      <w:r w:rsidR="00891C8F" w:rsidRPr="00A85C74">
        <w:rPr>
          <w:sz w:val="20"/>
          <w:szCs w:val="20"/>
        </w:rPr>
        <w:t xml:space="preserve"> TL. verecektir.</w:t>
      </w:r>
    </w:p>
    <w:p w:rsidR="003432BB" w:rsidRDefault="00837534" w:rsidP="003A6201">
      <w:pPr>
        <w:jc w:val="both"/>
        <w:rPr>
          <w:sz w:val="20"/>
          <w:szCs w:val="20"/>
        </w:rPr>
      </w:pPr>
      <w:r w:rsidRPr="00A85C74">
        <w:rPr>
          <w:b/>
          <w:sz w:val="20"/>
          <w:szCs w:val="20"/>
        </w:rPr>
        <w:t>SORU 1</w:t>
      </w:r>
      <w:r w:rsidRPr="00A85C74">
        <w:rPr>
          <w:sz w:val="20"/>
          <w:szCs w:val="20"/>
        </w:rPr>
        <w:t xml:space="preserve">: </w:t>
      </w:r>
      <w:r w:rsidR="00891C8F" w:rsidRPr="00A85C74">
        <w:rPr>
          <w:sz w:val="20"/>
          <w:szCs w:val="20"/>
        </w:rPr>
        <w:t>Ayşe</w:t>
      </w:r>
      <w:r w:rsidRPr="00A85C74">
        <w:rPr>
          <w:sz w:val="20"/>
          <w:szCs w:val="20"/>
        </w:rPr>
        <w:t xml:space="preserve"> ile </w:t>
      </w:r>
      <w:r w:rsidR="00891C8F" w:rsidRPr="00A85C74">
        <w:rPr>
          <w:sz w:val="20"/>
          <w:szCs w:val="20"/>
        </w:rPr>
        <w:t>Aysel</w:t>
      </w:r>
      <w:r w:rsidRPr="00A85C74">
        <w:rPr>
          <w:sz w:val="20"/>
          <w:szCs w:val="20"/>
        </w:rPr>
        <w:t xml:space="preserve"> arasında akdedilen sözleşmenin</w:t>
      </w:r>
      <w:r w:rsidR="00DE42EF" w:rsidRPr="00A85C74">
        <w:rPr>
          <w:sz w:val="20"/>
          <w:szCs w:val="20"/>
        </w:rPr>
        <w:t xml:space="preserve">; sözleşme çeşitleri içindeki yerini belirterek, </w:t>
      </w:r>
      <w:r w:rsidR="00046BFB" w:rsidRPr="00A85C74">
        <w:rPr>
          <w:sz w:val="20"/>
          <w:szCs w:val="20"/>
        </w:rPr>
        <w:t xml:space="preserve">özelliklerini </w:t>
      </w:r>
      <w:r w:rsidR="00AE7746" w:rsidRPr="00A85C74">
        <w:rPr>
          <w:sz w:val="20"/>
          <w:szCs w:val="20"/>
        </w:rPr>
        <w:t>de göz önünde bulundurup, tanımını yapınız</w:t>
      </w:r>
      <w:r w:rsidR="00DE42EF" w:rsidRPr="00A85C74">
        <w:rPr>
          <w:sz w:val="20"/>
          <w:szCs w:val="20"/>
        </w:rPr>
        <w:t>. Bu sözleşmeye uygulanacak hukuk kurallarının nasıl tespit edileceğini açıklayınız</w:t>
      </w:r>
    </w:p>
    <w:p w:rsidR="00A93FEC" w:rsidRDefault="00A93FEC" w:rsidP="003A6201">
      <w:pPr>
        <w:jc w:val="both"/>
        <w:rPr>
          <w:b/>
          <w:bCs/>
          <w:sz w:val="20"/>
          <w:szCs w:val="20"/>
        </w:rPr>
      </w:pPr>
    </w:p>
    <w:p w:rsidR="0085040A" w:rsidRPr="00A93FEC" w:rsidRDefault="00A93FEC" w:rsidP="003A6201">
      <w:pPr>
        <w:jc w:val="both"/>
        <w:rPr>
          <w:b/>
          <w:bCs/>
          <w:sz w:val="20"/>
          <w:szCs w:val="20"/>
        </w:rPr>
      </w:pPr>
      <w:r w:rsidRPr="00A93FEC">
        <w:rPr>
          <w:b/>
          <w:bCs/>
          <w:sz w:val="20"/>
          <w:szCs w:val="20"/>
        </w:rPr>
        <w:t>OLAY II:</w:t>
      </w:r>
      <w:r>
        <w:rPr>
          <w:b/>
          <w:bCs/>
          <w:sz w:val="20"/>
          <w:szCs w:val="20"/>
        </w:rPr>
        <w:t xml:space="preserve"> </w:t>
      </w:r>
      <w:r w:rsidR="00353D89" w:rsidRPr="00A85C74">
        <w:rPr>
          <w:sz w:val="20"/>
          <w:szCs w:val="20"/>
        </w:rPr>
        <w:t>Yağız, Kayseri Talas’</w:t>
      </w:r>
      <w:r w:rsidR="00375BC2">
        <w:rPr>
          <w:sz w:val="20"/>
          <w:szCs w:val="20"/>
        </w:rPr>
        <w:t>t</w:t>
      </w:r>
      <w:r w:rsidR="00353D89" w:rsidRPr="00A85C74">
        <w:rPr>
          <w:sz w:val="20"/>
          <w:szCs w:val="20"/>
        </w:rPr>
        <w:t>aki evini 10.10.201</w:t>
      </w:r>
      <w:r w:rsidR="00684709" w:rsidRPr="00A85C74">
        <w:rPr>
          <w:sz w:val="20"/>
          <w:szCs w:val="20"/>
        </w:rPr>
        <w:t>6</w:t>
      </w:r>
      <w:r w:rsidR="00353D89" w:rsidRPr="00A85C74">
        <w:rPr>
          <w:sz w:val="20"/>
          <w:szCs w:val="20"/>
        </w:rPr>
        <w:t xml:space="preserve"> tarihinde Arzu’ya 2 yıllığına kiraya vermiştir. </w:t>
      </w:r>
      <w:r w:rsidR="00BA765B" w:rsidRPr="00A85C74">
        <w:rPr>
          <w:sz w:val="20"/>
          <w:szCs w:val="20"/>
        </w:rPr>
        <w:t>Bir müddet sonra e</w:t>
      </w:r>
      <w:r w:rsidR="00353D89" w:rsidRPr="00A85C74">
        <w:rPr>
          <w:sz w:val="20"/>
          <w:szCs w:val="20"/>
        </w:rPr>
        <w:t>konomik durumu</w:t>
      </w:r>
      <w:r>
        <w:rPr>
          <w:sz w:val="20"/>
          <w:szCs w:val="20"/>
        </w:rPr>
        <w:t xml:space="preserve"> </w:t>
      </w:r>
      <w:r w:rsidR="00353D89" w:rsidRPr="00A85C74">
        <w:rPr>
          <w:sz w:val="20"/>
          <w:szCs w:val="20"/>
        </w:rPr>
        <w:t>bozulan Yağız, evini 10.05.201</w:t>
      </w:r>
      <w:r w:rsidR="00684709" w:rsidRPr="00A85C74">
        <w:rPr>
          <w:sz w:val="20"/>
          <w:szCs w:val="20"/>
        </w:rPr>
        <w:t>7</w:t>
      </w:r>
      <w:r w:rsidR="00353D89" w:rsidRPr="00A85C74">
        <w:rPr>
          <w:sz w:val="20"/>
          <w:szCs w:val="20"/>
        </w:rPr>
        <w:t xml:space="preserve"> tarihinde Hasa</w:t>
      </w:r>
      <w:bookmarkStart w:id="0" w:name="_GoBack"/>
      <w:bookmarkEnd w:id="0"/>
      <w:r w:rsidR="00353D89" w:rsidRPr="00A85C74">
        <w:rPr>
          <w:sz w:val="20"/>
          <w:szCs w:val="20"/>
        </w:rPr>
        <w:t>n’a satmış</w:t>
      </w:r>
      <w:r w:rsidR="00880226" w:rsidRPr="00A85C74">
        <w:rPr>
          <w:sz w:val="20"/>
          <w:szCs w:val="20"/>
        </w:rPr>
        <w:t xml:space="preserve"> ve </w:t>
      </w:r>
      <w:r w:rsidR="00167772">
        <w:rPr>
          <w:sz w:val="20"/>
          <w:szCs w:val="20"/>
        </w:rPr>
        <w:t xml:space="preserve">ev </w:t>
      </w:r>
      <w:r w:rsidR="00AD52C4">
        <w:rPr>
          <w:sz w:val="20"/>
          <w:szCs w:val="20"/>
        </w:rPr>
        <w:t>Hasan</w:t>
      </w:r>
      <w:r w:rsidR="00880226" w:rsidRPr="00A85C74">
        <w:rPr>
          <w:sz w:val="20"/>
          <w:szCs w:val="20"/>
        </w:rPr>
        <w:t xml:space="preserve"> adına tescil </w:t>
      </w:r>
      <w:r w:rsidR="00167772">
        <w:rPr>
          <w:sz w:val="20"/>
          <w:szCs w:val="20"/>
        </w:rPr>
        <w:t>edilmiştir.</w:t>
      </w:r>
      <w:r w:rsidR="00353D89" w:rsidRPr="00A85C74">
        <w:rPr>
          <w:sz w:val="20"/>
          <w:szCs w:val="20"/>
        </w:rPr>
        <w:t xml:space="preserve"> Hasan</w:t>
      </w:r>
      <w:r w:rsidR="00684709" w:rsidRPr="00A85C74">
        <w:rPr>
          <w:sz w:val="20"/>
          <w:szCs w:val="20"/>
        </w:rPr>
        <w:t>,</w:t>
      </w:r>
      <w:r w:rsidR="00353D89" w:rsidRPr="00A85C74">
        <w:rPr>
          <w:sz w:val="20"/>
          <w:szCs w:val="20"/>
        </w:rPr>
        <w:t xml:space="preserve"> </w:t>
      </w:r>
      <w:r w:rsidR="00776E83" w:rsidRPr="00A85C74">
        <w:rPr>
          <w:sz w:val="20"/>
          <w:szCs w:val="20"/>
        </w:rPr>
        <w:t xml:space="preserve">kendisi de kirada oturduğu için </w:t>
      </w:r>
      <w:r w:rsidR="00353D89" w:rsidRPr="00A85C74">
        <w:rPr>
          <w:sz w:val="20"/>
          <w:szCs w:val="20"/>
        </w:rPr>
        <w:t>evi</w:t>
      </w:r>
      <w:r w:rsidR="00684709" w:rsidRPr="00A85C74">
        <w:rPr>
          <w:sz w:val="20"/>
          <w:szCs w:val="20"/>
        </w:rPr>
        <w:t>n tahliyesini</w:t>
      </w:r>
      <w:r w:rsidR="00353D89" w:rsidRPr="00A85C74">
        <w:rPr>
          <w:sz w:val="20"/>
          <w:szCs w:val="20"/>
        </w:rPr>
        <w:t xml:space="preserve"> </w:t>
      </w:r>
      <w:r w:rsidR="00684709" w:rsidRPr="00A85C74">
        <w:rPr>
          <w:sz w:val="20"/>
          <w:szCs w:val="20"/>
        </w:rPr>
        <w:t xml:space="preserve">sağlayarak burayı </w:t>
      </w:r>
      <w:r w:rsidR="00353D89" w:rsidRPr="00A85C74">
        <w:rPr>
          <w:sz w:val="20"/>
          <w:szCs w:val="20"/>
        </w:rPr>
        <w:t xml:space="preserve">kullanmak istemektedir. </w:t>
      </w:r>
    </w:p>
    <w:p w:rsidR="00C65B9A" w:rsidRPr="00A85C74" w:rsidRDefault="0085040A" w:rsidP="004F6B37">
      <w:pPr>
        <w:jc w:val="both"/>
        <w:rPr>
          <w:sz w:val="20"/>
          <w:szCs w:val="20"/>
        </w:rPr>
      </w:pPr>
      <w:r w:rsidRPr="00A85C74">
        <w:rPr>
          <w:b/>
          <w:bCs/>
          <w:sz w:val="20"/>
          <w:szCs w:val="20"/>
        </w:rPr>
        <w:t>SORU 2:</w:t>
      </w:r>
      <w:r w:rsidR="00353D89" w:rsidRPr="00A85C74">
        <w:rPr>
          <w:sz w:val="20"/>
          <w:szCs w:val="20"/>
        </w:rPr>
        <w:t xml:space="preserve">  </w:t>
      </w:r>
      <w:r w:rsidR="00880293">
        <w:rPr>
          <w:sz w:val="20"/>
          <w:szCs w:val="20"/>
        </w:rPr>
        <w:t>Hasan</w:t>
      </w:r>
      <w:r w:rsidR="00776E83" w:rsidRPr="00A85C74">
        <w:rPr>
          <w:sz w:val="20"/>
          <w:szCs w:val="20"/>
        </w:rPr>
        <w:t>’ın evin tahliyesini</w:t>
      </w:r>
      <w:r w:rsidR="004F6B37" w:rsidRPr="00A85C74">
        <w:rPr>
          <w:sz w:val="20"/>
          <w:szCs w:val="20"/>
        </w:rPr>
        <w:t xml:space="preserve"> sağlaması mümkün</w:t>
      </w:r>
      <w:r w:rsidR="00375BC2">
        <w:rPr>
          <w:sz w:val="20"/>
          <w:szCs w:val="20"/>
        </w:rPr>
        <w:t xml:space="preserve"> mü</w:t>
      </w:r>
      <w:r w:rsidR="004F6B37" w:rsidRPr="00A85C74">
        <w:rPr>
          <w:sz w:val="20"/>
          <w:szCs w:val="20"/>
        </w:rPr>
        <w:t xml:space="preserve">dür? </w:t>
      </w:r>
      <w:r w:rsidR="00167772">
        <w:rPr>
          <w:sz w:val="20"/>
          <w:szCs w:val="20"/>
        </w:rPr>
        <w:t>İlgili talebin şartlarını da göz önünde bulundurarak g</w:t>
      </w:r>
      <w:r w:rsidR="004F6B37" w:rsidRPr="00A85C74">
        <w:rPr>
          <w:sz w:val="20"/>
          <w:szCs w:val="20"/>
        </w:rPr>
        <w:t xml:space="preserve">erekçeli olarak açıklayınız. </w:t>
      </w:r>
      <w:r w:rsidR="00EC39AC">
        <w:rPr>
          <w:sz w:val="20"/>
          <w:szCs w:val="20"/>
        </w:rPr>
        <w:t>(</w:t>
      </w:r>
      <w:r w:rsidR="00EC39AC" w:rsidRPr="00EC39AC">
        <w:rPr>
          <w:i/>
          <w:iCs/>
          <w:sz w:val="20"/>
          <w:szCs w:val="20"/>
        </w:rPr>
        <w:t>Tahliyenin mümkün olduğu varsayımında</w:t>
      </w:r>
      <w:r w:rsidR="00EC39AC">
        <w:rPr>
          <w:sz w:val="20"/>
          <w:szCs w:val="20"/>
        </w:rPr>
        <w:t xml:space="preserve">) </w:t>
      </w:r>
      <w:r w:rsidR="00880293">
        <w:rPr>
          <w:sz w:val="20"/>
          <w:szCs w:val="20"/>
        </w:rPr>
        <w:t>Hasan</w:t>
      </w:r>
      <w:r w:rsidR="004F6B37" w:rsidRPr="00A85C74">
        <w:rPr>
          <w:sz w:val="20"/>
          <w:szCs w:val="20"/>
        </w:rPr>
        <w:t xml:space="preserve"> henüz</w:t>
      </w:r>
      <w:r w:rsidR="000D527C" w:rsidRPr="00A85C74">
        <w:rPr>
          <w:sz w:val="20"/>
          <w:szCs w:val="20"/>
        </w:rPr>
        <w:t xml:space="preserve"> tahliye talebinde</w:t>
      </w:r>
      <w:r w:rsidR="004F6B37" w:rsidRPr="00A85C74">
        <w:rPr>
          <w:sz w:val="20"/>
          <w:szCs w:val="20"/>
        </w:rPr>
        <w:t xml:space="preserve"> bulunmadan Arzu’nun tahliye</w:t>
      </w:r>
      <w:r w:rsidR="00880293">
        <w:rPr>
          <w:sz w:val="20"/>
          <w:szCs w:val="20"/>
        </w:rPr>
        <w:t xml:space="preserve"> ihtimalini</w:t>
      </w:r>
      <w:r w:rsidR="004F6B37" w:rsidRPr="00A85C74">
        <w:rPr>
          <w:sz w:val="20"/>
          <w:szCs w:val="20"/>
        </w:rPr>
        <w:t xml:space="preserve"> engellemesi mümkün müdür? Gerekçeli olarak açıklayınız.</w:t>
      </w:r>
    </w:p>
    <w:p w:rsidR="00A93FEC" w:rsidRDefault="00A93FEC" w:rsidP="005E1B29">
      <w:pPr>
        <w:jc w:val="both"/>
        <w:rPr>
          <w:b/>
          <w:sz w:val="20"/>
          <w:szCs w:val="20"/>
        </w:rPr>
      </w:pPr>
    </w:p>
    <w:p w:rsidR="0033356A" w:rsidRPr="00A93FEC" w:rsidRDefault="00A93FEC" w:rsidP="005E1B29">
      <w:pPr>
        <w:jc w:val="both"/>
        <w:rPr>
          <w:b/>
          <w:sz w:val="20"/>
          <w:szCs w:val="20"/>
        </w:rPr>
      </w:pPr>
      <w:r>
        <w:rPr>
          <w:b/>
          <w:sz w:val="20"/>
          <w:szCs w:val="20"/>
        </w:rPr>
        <w:t xml:space="preserve">OLAY III: </w:t>
      </w:r>
      <w:r w:rsidR="005E1B29" w:rsidRPr="00A85C74">
        <w:rPr>
          <w:sz w:val="20"/>
          <w:szCs w:val="20"/>
        </w:rPr>
        <w:t xml:space="preserve">Bülent, Nevşehir ili Merkez Mahallesindeki </w:t>
      </w:r>
      <w:r w:rsidR="005E1B29" w:rsidRPr="00D53859">
        <w:rPr>
          <w:sz w:val="20"/>
          <w:szCs w:val="20"/>
          <w:u w:val="single"/>
        </w:rPr>
        <w:t>kendi arazisi üzerine</w:t>
      </w:r>
      <w:r w:rsidR="005E1B29" w:rsidRPr="00A85C74">
        <w:rPr>
          <w:sz w:val="20"/>
          <w:szCs w:val="20"/>
        </w:rPr>
        <w:t xml:space="preserve"> bir ev yaptırmak istemektedir. Bülent 15.05.2017 tarihinde, müteahhit Serdar ile 300.000 TL bedel karşılığında ilgili araziye net 250 m2 kapalı kullanım alanına sahip müstakil bir ev yapması ve 15.05.2019 tarihinde kendisine teslim etmesi hususunda anlaşır. Taraflar, iradelerini </w:t>
      </w:r>
      <w:proofErr w:type="spellStart"/>
      <w:r w:rsidR="005E1B29" w:rsidRPr="00A85C74">
        <w:rPr>
          <w:sz w:val="20"/>
          <w:szCs w:val="20"/>
        </w:rPr>
        <w:t>âdî</w:t>
      </w:r>
      <w:proofErr w:type="spellEnd"/>
      <w:r w:rsidR="005E1B29" w:rsidRPr="00A85C74">
        <w:rPr>
          <w:sz w:val="20"/>
          <w:szCs w:val="20"/>
        </w:rPr>
        <w:t xml:space="preserve"> yazılı şekilde kayıt altına alıp imzalar. </w:t>
      </w:r>
    </w:p>
    <w:p w:rsidR="006E6CF1" w:rsidRPr="00A93FEC" w:rsidRDefault="005E1B29" w:rsidP="00DC5E1B">
      <w:pPr>
        <w:jc w:val="both"/>
        <w:rPr>
          <w:sz w:val="20"/>
          <w:szCs w:val="20"/>
        </w:rPr>
      </w:pPr>
      <w:r w:rsidRPr="005E1B29">
        <w:rPr>
          <w:b/>
          <w:sz w:val="20"/>
          <w:szCs w:val="20"/>
        </w:rPr>
        <w:t xml:space="preserve">SORU </w:t>
      </w:r>
      <w:r w:rsidR="0033356A" w:rsidRPr="00A85C74">
        <w:rPr>
          <w:b/>
          <w:sz w:val="20"/>
          <w:szCs w:val="20"/>
        </w:rPr>
        <w:t>3</w:t>
      </w:r>
      <w:r w:rsidRPr="005E1B29">
        <w:rPr>
          <w:b/>
          <w:sz w:val="20"/>
          <w:szCs w:val="20"/>
        </w:rPr>
        <w:t xml:space="preserve">: </w:t>
      </w:r>
      <w:r w:rsidR="0098796B" w:rsidRPr="00A85C74">
        <w:rPr>
          <w:sz w:val="20"/>
          <w:szCs w:val="20"/>
        </w:rPr>
        <w:t xml:space="preserve">Bülent </w:t>
      </w:r>
      <w:r w:rsidRPr="005E1B29">
        <w:rPr>
          <w:sz w:val="20"/>
          <w:szCs w:val="20"/>
        </w:rPr>
        <w:t xml:space="preserve">ile </w:t>
      </w:r>
      <w:r w:rsidR="0098796B" w:rsidRPr="00A85C74">
        <w:rPr>
          <w:sz w:val="20"/>
          <w:szCs w:val="20"/>
        </w:rPr>
        <w:t>Serdar</w:t>
      </w:r>
      <w:r w:rsidRPr="005E1B29">
        <w:rPr>
          <w:sz w:val="20"/>
          <w:szCs w:val="20"/>
        </w:rPr>
        <w:t xml:space="preserve"> arasında akdedilen sözleşmenin tanımını yaparak, geçerli olarak kurulup kurulmadığını değerlendiriniz</w:t>
      </w:r>
      <w:r w:rsidR="0098796B" w:rsidRPr="00A85C74">
        <w:rPr>
          <w:sz w:val="20"/>
          <w:szCs w:val="20"/>
        </w:rPr>
        <w:t>.</w:t>
      </w:r>
      <w:r w:rsidRPr="005E1B29">
        <w:rPr>
          <w:sz w:val="20"/>
          <w:szCs w:val="20"/>
        </w:rPr>
        <w:t xml:space="preserve"> </w:t>
      </w:r>
      <w:r w:rsidR="0098796B" w:rsidRPr="00A85C74">
        <w:rPr>
          <w:sz w:val="20"/>
          <w:szCs w:val="20"/>
        </w:rPr>
        <w:t>(</w:t>
      </w:r>
      <w:r w:rsidR="0098796B" w:rsidRPr="00A85C74">
        <w:rPr>
          <w:i/>
          <w:iCs/>
          <w:sz w:val="20"/>
          <w:szCs w:val="20"/>
        </w:rPr>
        <w:t>Sözleşmenin geçerli olduğu varsayımında</w:t>
      </w:r>
      <w:r w:rsidR="0098796B" w:rsidRPr="00A85C74">
        <w:rPr>
          <w:sz w:val="20"/>
          <w:szCs w:val="20"/>
        </w:rPr>
        <w:t>) Serdar</w:t>
      </w:r>
      <w:r w:rsidRPr="005E1B29">
        <w:rPr>
          <w:sz w:val="20"/>
          <w:szCs w:val="20"/>
        </w:rPr>
        <w:t xml:space="preserve">, 300.000 TL’lik bedeli </w:t>
      </w:r>
      <w:r w:rsidR="0098796B" w:rsidRPr="00A85C74">
        <w:rPr>
          <w:sz w:val="20"/>
          <w:szCs w:val="20"/>
        </w:rPr>
        <w:t>Bülent</w:t>
      </w:r>
      <w:r w:rsidRPr="005E1B29">
        <w:rPr>
          <w:sz w:val="20"/>
          <w:szCs w:val="20"/>
        </w:rPr>
        <w:t xml:space="preserve">’ten tahsil edemeyeceğini düşünür. Bu sebeple, </w:t>
      </w:r>
      <w:r w:rsidR="0098796B" w:rsidRPr="00A85C74">
        <w:rPr>
          <w:sz w:val="20"/>
          <w:szCs w:val="20"/>
        </w:rPr>
        <w:t>Bülent</w:t>
      </w:r>
      <w:r w:rsidRPr="005E1B29">
        <w:rPr>
          <w:sz w:val="20"/>
          <w:szCs w:val="20"/>
        </w:rPr>
        <w:t xml:space="preserve">’ten, üzerine inşaat yapılacak araziyi konu edinen bir teminat vermesini ister. </w:t>
      </w:r>
      <w:r w:rsidR="0098796B" w:rsidRPr="00A85C74">
        <w:rPr>
          <w:sz w:val="20"/>
          <w:szCs w:val="20"/>
        </w:rPr>
        <w:t>Bülent</w:t>
      </w:r>
      <w:r w:rsidRPr="005E1B29">
        <w:rPr>
          <w:sz w:val="20"/>
          <w:szCs w:val="20"/>
        </w:rPr>
        <w:t xml:space="preserve"> ise bu talebi reddeder. </w:t>
      </w:r>
      <w:r w:rsidR="0098796B" w:rsidRPr="00A85C74">
        <w:rPr>
          <w:sz w:val="20"/>
          <w:szCs w:val="20"/>
        </w:rPr>
        <w:t>Bülent</w:t>
      </w:r>
      <w:r w:rsidRPr="005E1B29">
        <w:rPr>
          <w:sz w:val="20"/>
          <w:szCs w:val="20"/>
        </w:rPr>
        <w:t xml:space="preserve">’in ret cevabına rağmen, </w:t>
      </w:r>
      <w:r w:rsidR="0098796B" w:rsidRPr="00A85C74">
        <w:rPr>
          <w:sz w:val="20"/>
          <w:szCs w:val="20"/>
        </w:rPr>
        <w:t>Serdar</w:t>
      </w:r>
      <w:r w:rsidRPr="005E1B29">
        <w:rPr>
          <w:sz w:val="20"/>
          <w:szCs w:val="20"/>
        </w:rPr>
        <w:t>’</w:t>
      </w:r>
      <w:r w:rsidR="0098796B" w:rsidRPr="00A85C74">
        <w:rPr>
          <w:sz w:val="20"/>
          <w:szCs w:val="20"/>
        </w:rPr>
        <w:t>ı</w:t>
      </w:r>
      <w:r w:rsidRPr="005E1B29">
        <w:rPr>
          <w:sz w:val="20"/>
          <w:szCs w:val="20"/>
        </w:rPr>
        <w:t>n bu teminatı sağlaması mümkün müdür? Gerekçeli olarak açıklayınız.</w:t>
      </w:r>
    </w:p>
    <w:p w:rsidR="00A93FEC" w:rsidRDefault="00A93FEC" w:rsidP="00DC5E1B">
      <w:pPr>
        <w:jc w:val="both"/>
        <w:rPr>
          <w:b/>
          <w:bCs/>
          <w:sz w:val="20"/>
          <w:szCs w:val="20"/>
        </w:rPr>
      </w:pPr>
    </w:p>
    <w:p w:rsidR="00DC5E1B" w:rsidRPr="00A85C74" w:rsidRDefault="00BA765B" w:rsidP="00DC5E1B">
      <w:pPr>
        <w:jc w:val="both"/>
        <w:rPr>
          <w:sz w:val="20"/>
          <w:szCs w:val="20"/>
        </w:rPr>
      </w:pPr>
      <w:r w:rsidRPr="00A85C74">
        <w:rPr>
          <w:b/>
          <w:bCs/>
          <w:sz w:val="20"/>
          <w:szCs w:val="20"/>
        </w:rPr>
        <w:t>OLAY IV:</w:t>
      </w:r>
      <w:r w:rsidRPr="00A85C74">
        <w:rPr>
          <w:sz w:val="20"/>
          <w:szCs w:val="20"/>
        </w:rPr>
        <w:t xml:space="preserve"> </w:t>
      </w:r>
      <w:r w:rsidR="00DC5E1B" w:rsidRPr="00A85C74">
        <w:rPr>
          <w:sz w:val="20"/>
          <w:szCs w:val="20"/>
        </w:rPr>
        <w:t xml:space="preserve">Bülent, Nevşehir ili Avanos </w:t>
      </w:r>
      <w:r w:rsidR="004045AA" w:rsidRPr="00A85C74">
        <w:rPr>
          <w:sz w:val="20"/>
          <w:szCs w:val="20"/>
        </w:rPr>
        <w:t>İ</w:t>
      </w:r>
      <w:r w:rsidR="00DC5E1B" w:rsidRPr="00A85C74">
        <w:rPr>
          <w:sz w:val="20"/>
          <w:szCs w:val="20"/>
        </w:rPr>
        <w:t xml:space="preserve">lçesinde kendisine ait taşınmaz üzerine bir bina yapması hususunda müteahhit Serdar ile anlaşır. İnşaat işlerinden anlamayan Bülent, </w:t>
      </w:r>
      <w:r w:rsidR="00EC39AC">
        <w:rPr>
          <w:sz w:val="20"/>
          <w:szCs w:val="20"/>
        </w:rPr>
        <w:t>bu işlerden iyi-kötü anlayan</w:t>
      </w:r>
      <w:r w:rsidR="00DC5E1B" w:rsidRPr="00A85C74">
        <w:rPr>
          <w:sz w:val="20"/>
          <w:szCs w:val="20"/>
        </w:rPr>
        <w:t xml:space="preserve"> </w:t>
      </w:r>
      <w:r w:rsidR="004045AA" w:rsidRPr="00A85C74">
        <w:rPr>
          <w:sz w:val="20"/>
          <w:szCs w:val="20"/>
        </w:rPr>
        <w:t xml:space="preserve">yakın arkadaşı </w:t>
      </w:r>
      <w:r w:rsidR="00DC5E1B" w:rsidRPr="00A85C74">
        <w:rPr>
          <w:sz w:val="20"/>
          <w:szCs w:val="20"/>
        </w:rPr>
        <w:t>Cemil ile binanın inşasının denetlenmesi konusunda anlaşır. Bülent ile Cemil yapmış oldukları sözleşmede herhangi bir bedel kararlaştırmaz.</w:t>
      </w:r>
    </w:p>
    <w:p w:rsidR="00DC5E1B" w:rsidRPr="00DC5E1B" w:rsidRDefault="00DC5E1B" w:rsidP="00DC5E1B">
      <w:pPr>
        <w:jc w:val="both"/>
        <w:rPr>
          <w:b/>
          <w:sz w:val="20"/>
          <w:szCs w:val="20"/>
        </w:rPr>
      </w:pPr>
      <w:r w:rsidRPr="00DC5E1B">
        <w:rPr>
          <w:b/>
          <w:sz w:val="20"/>
          <w:szCs w:val="20"/>
        </w:rPr>
        <w:t>SORU 4:</w:t>
      </w:r>
      <w:r w:rsidRPr="00DC5E1B">
        <w:rPr>
          <w:sz w:val="20"/>
          <w:szCs w:val="20"/>
        </w:rPr>
        <w:t xml:space="preserve"> </w:t>
      </w:r>
      <w:r w:rsidR="004045AA" w:rsidRPr="00A85C74">
        <w:rPr>
          <w:sz w:val="20"/>
          <w:szCs w:val="20"/>
        </w:rPr>
        <w:t>S</w:t>
      </w:r>
      <w:r w:rsidRPr="00A85C74">
        <w:rPr>
          <w:sz w:val="20"/>
          <w:szCs w:val="20"/>
        </w:rPr>
        <w:t>özleşmede bedel kararlaştırılmamış ol</w:t>
      </w:r>
      <w:r w:rsidR="004045AA" w:rsidRPr="00A85C74">
        <w:rPr>
          <w:sz w:val="20"/>
          <w:szCs w:val="20"/>
        </w:rPr>
        <w:t>masına rağmen,</w:t>
      </w:r>
      <w:r w:rsidRPr="00A85C74">
        <w:rPr>
          <w:sz w:val="20"/>
          <w:szCs w:val="20"/>
        </w:rPr>
        <w:t xml:space="preserve"> Cemil inşaatın denetimi için birtakım harcamalar yapmışsa, bu harcamaları Bülent’ten talep edebilir mi</w:t>
      </w:r>
      <w:r w:rsidR="004045AA" w:rsidRPr="00A85C74">
        <w:rPr>
          <w:sz w:val="20"/>
          <w:szCs w:val="20"/>
        </w:rPr>
        <w:t>? İlgili sözleşmenin hukukî niteliğini ve geçerlilik şartlarını da göz önünde bulundurarak detaylı bir şekilde açıklayınız. Denetim esnasında Cemil inşaattan düşüp zarar görmüş olsa, Bülent’ten zararının tazminini talep edebilir mi? Bülent’in zararın meydana gelmesinde kusurunun bulunmaması</w:t>
      </w:r>
      <w:r w:rsidR="00EC39AC">
        <w:rPr>
          <w:sz w:val="20"/>
          <w:szCs w:val="20"/>
        </w:rPr>
        <w:t xml:space="preserve"> ve sözleşmede bedel kararlaştırılmış olması ihtimal</w:t>
      </w:r>
      <w:r w:rsidR="00DD073E">
        <w:rPr>
          <w:sz w:val="20"/>
          <w:szCs w:val="20"/>
        </w:rPr>
        <w:t>leri</w:t>
      </w:r>
      <w:r w:rsidR="004045AA" w:rsidRPr="00A85C74">
        <w:rPr>
          <w:sz w:val="20"/>
          <w:szCs w:val="20"/>
        </w:rPr>
        <w:t xml:space="preserve"> vereceğiniz cevabı değiştirir mi</w:t>
      </w:r>
      <w:r w:rsidR="00DD073E">
        <w:rPr>
          <w:sz w:val="20"/>
          <w:szCs w:val="20"/>
        </w:rPr>
        <w:t>ydi</w:t>
      </w:r>
      <w:r w:rsidR="004045AA" w:rsidRPr="00A85C74">
        <w:rPr>
          <w:sz w:val="20"/>
          <w:szCs w:val="20"/>
        </w:rPr>
        <w:t>?</w:t>
      </w:r>
      <w:r w:rsidR="00DD073E">
        <w:rPr>
          <w:sz w:val="20"/>
          <w:szCs w:val="20"/>
        </w:rPr>
        <w:t xml:space="preserve"> Bu ihtimalleri ayrı ayrı değerlendirip</w:t>
      </w:r>
      <w:r w:rsidR="004045AA" w:rsidRPr="00A85C74">
        <w:rPr>
          <w:sz w:val="20"/>
          <w:szCs w:val="20"/>
        </w:rPr>
        <w:t xml:space="preserve"> </w:t>
      </w:r>
      <w:r w:rsidR="00DD073E">
        <w:rPr>
          <w:sz w:val="20"/>
          <w:szCs w:val="20"/>
        </w:rPr>
        <w:t>g</w:t>
      </w:r>
      <w:r w:rsidR="004045AA" w:rsidRPr="00A85C74">
        <w:rPr>
          <w:sz w:val="20"/>
          <w:szCs w:val="20"/>
        </w:rPr>
        <w:t>erekçeli olarak açıklayınız</w:t>
      </w:r>
    </w:p>
    <w:p w:rsidR="004D2476" w:rsidRPr="00A85C74" w:rsidRDefault="004D2476" w:rsidP="00B6764F">
      <w:pPr>
        <w:jc w:val="both"/>
        <w:rPr>
          <w:b/>
          <w:sz w:val="20"/>
          <w:szCs w:val="20"/>
        </w:rPr>
      </w:pPr>
    </w:p>
    <w:sectPr w:rsidR="004D2476" w:rsidRPr="00A85C74" w:rsidSect="00EC39AC">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BE5" w:rsidRDefault="00953BE5" w:rsidP="008B2AB7">
      <w:r>
        <w:separator/>
      </w:r>
    </w:p>
  </w:endnote>
  <w:endnote w:type="continuationSeparator" w:id="0">
    <w:p w:rsidR="00953BE5" w:rsidRDefault="00953BE5" w:rsidP="008B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BE5" w:rsidRDefault="00953BE5" w:rsidP="008B2AB7">
      <w:r>
        <w:separator/>
      </w:r>
    </w:p>
  </w:footnote>
  <w:footnote w:type="continuationSeparator" w:id="0">
    <w:p w:rsidR="00953BE5" w:rsidRDefault="00953BE5" w:rsidP="008B2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7F05"/>
    <w:multiLevelType w:val="hybridMultilevel"/>
    <w:tmpl w:val="AE08F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2906AA"/>
    <w:multiLevelType w:val="hybridMultilevel"/>
    <w:tmpl w:val="4176C856"/>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AE"/>
    <w:rsid w:val="00046BFB"/>
    <w:rsid w:val="00062F2B"/>
    <w:rsid w:val="00064567"/>
    <w:rsid w:val="000836E6"/>
    <w:rsid w:val="000873CC"/>
    <w:rsid w:val="00092717"/>
    <w:rsid w:val="00093C98"/>
    <w:rsid w:val="000A1014"/>
    <w:rsid w:val="000A15D0"/>
    <w:rsid w:val="000A442E"/>
    <w:rsid w:val="000B1822"/>
    <w:rsid w:val="000C7263"/>
    <w:rsid w:val="000D527C"/>
    <w:rsid w:val="000E1914"/>
    <w:rsid w:val="000F0C9D"/>
    <w:rsid w:val="000F0F4E"/>
    <w:rsid w:val="00111E56"/>
    <w:rsid w:val="001239A2"/>
    <w:rsid w:val="00167772"/>
    <w:rsid w:val="001A6112"/>
    <w:rsid w:val="001B0A9D"/>
    <w:rsid w:val="001C15C6"/>
    <w:rsid w:val="001E51A3"/>
    <w:rsid w:val="001F64DF"/>
    <w:rsid w:val="001F66CB"/>
    <w:rsid w:val="0022748A"/>
    <w:rsid w:val="00246260"/>
    <w:rsid w:val="002749D1"/>
    <w:rsid w:val="002D7CEE"/>
    <w:rsid w:val="002E31F1"/>
    <w:rsid w:val="002E6785"/>
    <w:rsid w:val="002E6D78"/>
    <w:rsid w:val="00305F30"/>
    <w:rsid w:val="00311148"/>
    <w:rsid w:val="00317C13"/>
    <w:rsid w:val="0033356A"/>
    <w:rsid w:val="003432BB"/>
    <w:rsid w:val="00345B7D"/>
    <w:rsid w:val="00353D89"/>
    <w:rsid w:val="00375BC2"/>
    <w:rsid w:val="003A6201"/>
    <w:rsid w:val="003D72FE"/>
    <w:rsid w:val="00403E9A"/>
    <w:rsid w:val="0040433E"/>
    <w:rsid w:val="004045AA"/>
    <w:rsid w:val="0041166A"/>
    <w:rsid w:val="0045376A"/>
    <w:rsid w:val="00455341"/>
    <w:rsid w:val="00462EA1"/>
    <w:rsid w:val="0046655D"/>
    <w:rsid w:val="00493F0A"/>
    <w:rsid w:val="004D2476"/>
    <w:rsid w:val="004D660B"/>
    <w:rsid w:val="004E4CFB"/>
    <w:rsid w:val="004F3D12"/>
    <w:rsid w:val="004F6B37"/>
    <w:rsid w:val="00521826"/>
    <w:rsid w:val="00527DE9"/>
    <w:rsid w:val="00533A35"/>
    <w:rsid w:val="005450FD"/>
    <w:rsid w:val="00564DA7"/>
    <w:rsid w:val="005D2439"/>
    <w:rsid w:val="005D2B48"/>
    <w:rsid w:val="005E0A29"/>
    <w:rsid w:val="005E1B29"/>
    <w:rsid w:val="00602A6E"/>
    <w:rsid w:val="00611B83"/>
    <w:rsid w:val="00612E82"/>
    <w:rsid w:val="00684709"/>
    <w:rsid w:val="00685F93"/>
    <w:rsid w:val="00693DDE"/>
    <w:rsid w:val="006A42E5"/>
    <w:rsid w:val="006D1C83"/>
    <w:rsid w:val="006E6CF1"/>
    <w:rsid w:val="007138E8"/>
    <w:rsid w:val="00753442"/>
    <w:rsid w:val="007603CC"/>
    <w:rsid w:val="00775B64"/>
    <w:rsid w:val="00776E83"/>
    <w:rsid w:val="007921A4"/>
    <w:rsid w:val="00793281"/>
    <w:rsid w:val="00793E71"/>
    <w:rsid w:val="007A0403"/>
    <w:rsid w:val="007A265A"/>
    <w:rsid w:val="007C76E7"/>
    <w:rsid w:val="007E2B11"/>
    <w:rsid w:val="007E7C41"/>
    <w:rsid w:val="00835D88"/>
    <w:rsid w:val="00837534"/>
    <w:rsid w:val="0085040A"/>
    <w:rsid w:val="00850EE0"/>
    <w:rsid w:val="00860D21"/>
    <w:rsid w:val="00880226"/>
    <w:rsid w:val="00880293"/>
    <w:rsid w:val="00890BB4"/>
    <w:rsid w:val="00891C8F"/>
    <w:rsid w:val="00893AE9"/>
    <w:rsid w:val="008B2AB7"/>
    <w:rsid w:val="008C07DD"/>
    <w:rsid w:val="008D4A6C"/>
    <w:rsid w:val="008D61AE"/>
    <w:rsid w:val="008D7B54"/>
    <w:rsid w:val="008E36CF"/>
    <w:rsid w:val="008F628A"/>
    <w:rsid w:val="00932214"/>
    <w:rsid w:val="00953BE5"/>
    <w:rsid w:val="00966796"/>
    <w:rsid w:val="00986293"/>
    <w:rsid w:val="0098796B"/>
    <w:rsid w:val="009B1359"/>
    <w:rsid w:val="009B2A89"/>
    <w:rsid w:val="009D7A02"/>
    <w:rsid w:val="00A33D49"/>
    <w:rsid w:val="00A5769C"/>
    <w:rsid w:val="00A721BD"/>
    <w:rsid w:val="00A85C74"/>
    <w:rsid w:val="00A93FEC"/>
    <w:rsid w:val="00AA33A4"/>
    <w:rsid w:val="00AC0E9F"/>
    <w:rsid w:val="00AD19E0"/>
    <w:rsid w:val="00AD52C4"/>
    <w:rsid w:val="00AE7746"/>
    <w:rsid w:val="00B47DF2"/>
    <w:rsid w:val="00B6764F"/>
    <w:rsid w:val="00B852A3"/>
    <w:rsid w:val="00BA6749"/>
    <w:rsid w:val="00BA765B"/>
    <w:rsid w:val="00BB39DD"/>
    <w:rsid w:val="00BB5C89"/>
    <w:rsid w:val="00BC0BCF"/>
    <w:rsid w:val="00BC437E"/>
    <w:rsid w:val="00BE00EF"/>
    <w:rsid w:val="00BE3CE6"/>
    <w:rsid w:val="00BE5089"/>
    <w:rsid w:val="00C009A2"/>
    <w:rsid w:val="00C22106"/>
    <w:rsid w:val="00C41D6F"/>
    <w:rsid w:val="00C51114"/>
    <w:rsid w:val="00C65B9A"/>
    <w:rsid w:val="00C75759"/>
    <w:rsid w:val="00C85349"/>
    <w:rsid w:val="00CA7A9F"/>
    <w:rsid w:val="00CB7B02"/>
    <w:rsid w:val="00CE11FD"/>
    <w:rsid w:val="00CE12E5"/>
    <w:rsid w:val="00D02722"/>
    <w:rsid w:val="00D061FE"/>
    <w:rsid w:val="00D2707D"/>
    <w:rsid w:val="00D443E1"/>
    <w:rsid w:val="00D444F7"/>
    <w:rsid w:val="00D53859"/>
    <w:rsid w:val="00D70630"/>
    <w:rsid w:val="00DC5C0A"/>
    <w:rsid w:val="00DC5E1B"/>
    <w:rsid w:val="00DC6D45"/>
    <w:rsid w:val="00DD073E"/>
    <w:rsid w:val="00DE42EF"/>
    <w:rsid w:val="00DE5A1F"/>
    <w:rsid w:val="00DF2CF9"/>
    <w:rsid w:val="00E037C0"/>
    <w:rsid w:val="00E2146B"/>
    <w:rsid w:val="00E504FC"/>
    <w:rsid w:val="00E53622"/>
    <w:rsid w:val="00E55DDF"/>
    <w:rsid w:val="00E76153"/>
    <w:rsid w:val="00E9606B"/>
    <w:rsid w:val="00EA02EC"/>
    <w:rsid w:val="00EB0AEF"/>
    <w:rsid w:val="00EC19A3"/>
    <w:rsid w:val="00EC39AC"/>
    <w:rsid w:val="00ED505B"/>
    <w:rsid w:val="00F16F74"/>
    <w:rsid w:val="00F214B7"/>
    <w:rsid w:val="00F2636A"/>
    <w:rsid w:val="00F40878"/>
    <w:rsid w:val="00F5157E"/>
    <w:rsid w:val="00F52430"/>
    <w:rsid w:val="00F52C9F"/>
    <w:rsid w:val="00F718C8"/>
    <w:rsid w:val="00F745A3"/>
    <w:rsid w:val="00FD7411"/>
    <w:rsid w:val="00FD7E8D"/>
    <w:rsid w:val="00FE041C"/>
    <w:rsid w:val="00FF08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C4742"/>
  <w15:docId w15:val="{848F7D34-FDC7-40EB-AB56-79ED7EBE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8D61AE"/>
    <w:pPr>
      <w:jc w:val="center"/>
    </w:pPr>
    <w:rPr>
      <w:b/>
      <w:sz w:val="22"/>
      <w:szCs w:val="20"/>
    </w:rPr>
  </w:style>
  <w:style w:type="character" w:customStyle="1" w:styleId="KonuBalChar">
    <w:name w:val="Konu Başlığı Char"/>
    <w:basedOn w:val="VarsaylanParagrafYazTipi"/>
    <w:link w:val="KonuBal"/>
    <w:rsid w:val="008D61AE"/>
    <w:rPr>
      <w:rFonts w:ascii="Times New Roman" w:eastAsia="Times New Roman" w:hAnsi="Times New Roman" w:cs="Times New Roman"/>
      <w:b/>
      <w:szCs w:val="20"/>
      <w:lang w:eastAsia="tr-TR"/>
    </w:rPr>
  </w:style>
  <w:style w:type="paragraph" w:styleId="ListeParagraf">
    <w:name w:val="List Paragraph"/>
    <w:basedOn w:val="Normal"/>
    <w:uiPriority w:val="34"/>
    <w:qFormat/>
    <w:rsid w:val="008D61AE"/>
    <w:pPr>
      <w:ind w:left="720"/>
      <w:contextualSpacing/>
    </w:pPr>
  </w:style>
  <w:style w:type="paragraph" w:styleId="stBilgi">
    <w:name w:val="header"/>
    <w:basedOn w:val="Normal"/>
    <w:link w:val="stBilgiChar"/>
    <w:uiPriority w:val="99"/>
    <w:unhideWhenUsed/>
    <w:rsid w:val="008B2AB7"/>
    <w:pPr>
      <w:tabs>
        <w:tab w:val="center" w:pos="4536"/>
        <w:tab w:val="right" w:pos="9072"/>
      </w:tabs>
    </w:pPr>
  </w:style>
  <w:style w:type="character" w:customStyle="1" w:styleId="stBilgiChar">
    <w:name w:val="Üst Bilgi Char"/>
    <w:basedOn w:val="VarsaylanParagrafYazTipi"/>
    <w:link w:val="stBilgi"/>
    <w:uiPriority w:val="99"/>
    <w:rsid w:val="008B2A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2AB7"/>
    <w:pPr>
      <w:tabs>
        <w:tab w:val="center" w:pos="4536"/>
        <w:tab w:val="right" w:pos="9072"/>
      </w:tabs>
    </w:pPr>
  </w:style>
  <w:style w:type="character" w:customStyle="1" w:styleId="AltBilgiChar">
    <w:name w:val="Alt Bilgi Char"/>
    <w:basedOn w:val="VarsaylanParagrafYazTipi"/>
    <w:link w:val="AltBilgi"/>
    <w:uiPriority w:val="99"/>
    <w:rsid w:val="008B2AB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4A2B-E7A1-4BF2-82C5-B8FCFF26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dc:creator>
  <cp:lastModifiedBy> </cp:lastModifiedBy>
  <cp:revision>2</cp:revision>
  <dcterms:created xsi:type="dcterms:W3CDTF">2019-08-08T10:04:00Z</dcterms:created>
  <dcterms:modified xsi:type="dcterms:W3CDTF">2019-08-08T10:04:00Z</dcterms:modified>
</cp:coreProperties>
</file>